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8FD" w:rsidRPr="008B448C" w:rsidRDefault="00D458FD" w:rsidP="008B448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D458FD" w:rsidRPr="008B448C" w:rsidRDefault="00D458FD" w:rsidP="008B448C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B448C">
        <w:rPr>
          <w:rFonts w:ascii="Arial" w:hAnsi="Arial" w:cs="Arial"/>
          <w:b/>
          <w:bCs/>
          <w:sz w:val="24"/>
          <w:szCs w:val="24"/>
        </w:rPr>
        <w:t>ANUNT SELECTIE PARTENERI</w:t>
      </w:r>
    </w:p>
    <w:p w:rsidR="00D458FD" w:rsidRPr="008B448C" w:rsidRDefault="00D458FD" w:rsidP="008B448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D458FD" w:rsidRPr="008B448C" w:rsidRDefault="00D458FD" w:rsidP="008B448C">
      <w:pPr>
        <w:spacing w:line="24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8B448C">
        <w:rPr>
          <w:rFonts w:ascii="Arial" w:hAnsi="Arial" w:cs="Arial"/>
          <w:sz w:val="24"/>
          <w:szCs w:val="24"/>
        </w:rPr>
        <w:t xml:space="preserve">In conformitate cu prevederile O.U.G. 64/2009 cu modificarile si completarile ulterioare, aprobata cu modificari prin Legea nr. 362/2009 si ale Normelor metodologice de aplicare a OUG 64/2009 aprobate prin H.G. nr.218/2012, pentru aprobarea Normelor metodologice de aplicare a prevederilor Ordonantei de urgenta a Guvernului nr. 64/2009 privind gestionarea financiara a instrumentelor structurale si utilizarea acestora pentru obiectivul convergenta, Primaria </w:t>
      </w:r>
      <w:r>
        <w:rPr>
          <w:rFonts w:ascii="Arial" w:hAnsi="Arial" w:cs="Arial"/>
          <w:sz w:val="24"/>
          <w:szCs w:val="24"/>
        </w:rPr>
        <w:t>comunei Giulvaz</w:t>
      </w:r>
      <w:r w:rsidRPr="008B448C">
        <w:rPr>
          <w:rFonts w:ascii="Arial" w:hAnsi="Arial" w:cs="Arial"/>
          <w:sz w:val="24"/>
          <w:szCs w:val="24"/>
        </w:rPr>
        <w:t>, judetul</w:t>
      </w:r>
      <w:r>
        <w:rPr>
          <w:rFonts w:ascii="Arial" w:hAnsi="Arial" w:cs="Arial"/>
          <w:sz w:val="24"/>
          <w:szCs w:val="24"/>
        </w:rPr>
        <w:t xml:space="preserve"> Timis</w:t>
      </w:r>
      <w:r w:rsidRPr="008B448C">
        <w:rPr>
          <w:rFonts w:ascii="Arial" w:hAnsi="Arial" w:cs="Arial"/>
          <w:sz w:val="24"/>
          <w:szCs w:val="24"/>
        </w:rPr>
        <w:t xml:space="preserve">, anunta organizarea unei proceduri de selectie pentru incheierea unor Acorduri de Parteneriat cu entitati publice sau de drept privat, in vederea depunerii cererilor de finantare pe Programul </w:t>
      </w:r>
      <w:r>
        <w:rPr>
          <w:rFonts w:ascii="Arial" w:hAnsi="Arial" w:cs="Arial"/>
          <w:sz w:val="24"/>
          <w:szCs w:val="24"/>
        </w:rPr>
        <w:t>Sinergii Pentru Viitor – Copii in Situatii de Risc, finantate prin programul de granturi SEE 2009-2014</w:t>
      </w:r>
      <w:r w:rsidRPr="008B448C">
        <w:rPr>
          <w:rFonts w:ascii="Arial" w:hAnsi="Arial" w:cs="Arial"/>
          <w:sz w:val="24"/>
          <w:szCs w:val="24"/>
        </w:rPr>
        <w:t xml:space="preserve">. </w:t>
      </w:r>
    </w:p>
    <w:p w:rsidR="00D458FD" w:rsidRPr="008B448C" w:rsidRDefault="00D458FD" w:rsidP="008B448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B448C">
        <w:rPr>
          <w:rFonts w:ascii="Arial" w:hAnsi="Arial" w:cs="Arial"/>
          <w:sz w:val="24"/>
          <w:szCs w:val="24"/>
        </w:rPr>
        <w:t xml:space="preserve">Cerintele generale pe care trebuie sa le indeplineasca partenerul pentru a fi selectat in vederea constituirii parteneriatului pentru depunerea cererilor de finantare pentru viitoarele proiecte </w:t>
      </w:r>
      <w:r>
        <w:rPr>
          <w:rFonts w:ascii="Arial" w:hAnsi="Arial" w:cs="Arial"/>
          <w:sz w:val="24"/>
          <w:szCs w:val="24"/>
        </w:rPr>
        <w:t>SEE</w:t>
      </w:r>
      <w:r w:rsidRPr="008B448C">
        <w:rPr>
          <w:rFonts w:ascii="Arial" w:hAnsi="Arial" w:cs="Arial"/>
          <w:sz w:val="24"/>
          <w:szCs w:val="24"/>
        </w:rPr>
        <w:t xml:space="preserve"> sunt specificate in </w:t>
      </w:r>
      <w:r>
        <w:rPr>
          <w:rFonts w:ascii="Arial" w:hAnsi="Arial" w:cs="Arial"/>
          <w:sz w:val="24"/>
          <w:szCs w:val="24"/>
        </w:rPr>
        <w:t>Ghidul Solicitantului.</w:t>
      </w:r>
    </w:p>
    <w:p w:rsidR="00D458FD" w:rsidRPr="008B448C" w:rsidRDefault="00D458FD" w:rsidP="008B448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B448C">
        <w:rPr>
          <w:rFonts w:ascii="Arial" w:hAnsi="Arial" w:cs="Arial"/>
          <w:sz w:val="24"/>
          <w:szCs w:val="24"/>
        </w:rPr>
        <w:t xml:space="preserve">Activitatile care vor face obiectul proiectului dezvoltat in parteneriat sunt activitatile eligibile mentionate în Ghidul Solicitantului – Condiţii specifice, cat si activitatile transversale, adică managementul proiectului, achizitiile publice si masurile specifice pentru informare si publicitate pentru proiect. Ghidul de finantare se poate descarca de pe site-ul </w:t>
      </w:r>
      <w:hyperlink r:id="rId5" w:history="1">
        <w:r w:rsidRPr="00A35E97">
          <w:rPr>
            <w:rStyle w:val="Hyperlink"/>
          </w:rPr>
          <w:t>http://www.frds.ro/</w:t>
        </w:r>
      </w:hyperlink>
      <w:r>
        <w:t xml:space="preserve"> </w:t>
      </w:r>
      <w:r w:rsidRPr="008B448C">
        <w:rPr>
          <w:rFonts w:ascii="Arial" w:hAnsi="Arial" w:cs="Arial"/>
          <w:sz w:val="24"/>
          <w:szCs w:val="24"/>
        </w:rPr>
        <w:t xml:space="preserve"> .</w:t>
      </w:r>
    </w:p>
    <w:p w:rsidR="00D458FD" w:rsidRPr="008B448C" w:rsidRDefault="00D458FD" w:rsidP="008B448C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B448C">
        <w:rPr>
          <w:rFonts w:ascii="Arial" w:hAnsi="Arial" w:cs="Arial"/>
          <w:b/>
          <w:bCs/>
          <w:sz w:val="24"/>
          <w:szCs w:val="24"/>
        </w:rPr>
        <w:t>Profilul partenerilor</w:t>
      </w:r>
    </w:p>
    <w:p w:rsidR="00D458FD" w:rsidRPr="008B448C" w:rsidRDefault="00D458FD" w:rsidP="008B448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B448C">
        <w:rPr>
          <w:rFonts w:ascii="Arial" w:hAnsi="Arial" w:cs="Arial"/>
          <w:sz w:val="24"/>
          <w:szCs w:val="24"/>
        </w:rPr>
        <w:t>Sunt asteptate propuneri din partea organizatiilor care respecta urmatoarele conditii:</w:t>
      </w:r>
    </w:p>
    <w:p w:rsidR="00D458FD" w:rsidRPr="008B448C" w:rsidRDefault="00D458FD" w:rsidP="008B448C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B448C">
        <w:rPr>
          <w:rFonts w:ascii="Arial" w:hAnsi="Arial" w:cs="Arial"/>
          <w:b/>
          <w:bCs/>
          <w:sz w:val="24"/>
          <w:szCs w:val="24"/>
        </w:rPr>
        <w:t>Conditii generale de eligibilitate:</w:t>
      </w:r>
    </w:p>
    <w:p w:rsidR="00D458FD" w:rsidRPr="00373221" w:rsidRDefault="00D458FD" w:rsidP="008B448C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73221">
        <w:rPr>
          <w:rFonts w:ascii="Arial" w:hAnsi="Arial" w:cs="Arial"/>
          <w:sz w:val="24"/>
          <w:szCs w:val="24"/>
        </w:rPr>
        <w:t>1. ONG-uri</w:t>
      </w:r>
      <w:r>
        <w:rPr>
          <w:rFonts w:ascii="Arial" w:hAnsi="Arial" w:cs="Arial"/>
          <w:sz w:val="24"/>
          <w:szCs w:val="24"/>
        </w:rPr>
        <w:t xml:space="preserve"> din Giulvaz sau din zona care au mai derulat proiecte similare</w:t>
      </w:r>
      <w:r w:rsidRPr="00373221">
        <w:rPr>
          <w:rFonts w:ascii="Arial" w:hAnsi="Arial" w:cs="Arial"/>
          <w:sz w:val="24"/>
          <w:szCs w:val="24"/>
        </w:rPr>
        <w:t xml:space="preserve"> ; </w:t>
      </w:r>
    </w:p>
    <w:p w:rsidR="00D458FD" w:rsidRPr="00373221" w:rsidRDefault="00D458FD" w:rsidP="008B448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Pr="00373221">
        <w:rPr>
          <w:rFonts w:ascii="Arial" w:hAnsi="Arial" w:cs="Arial"/>
          <w:sz w:val="24"/>
          <w:szCs w:val="24"/>
        </w:rPr>
        <w:t xml:space="preserve">. Instituţii şi organizaţii membre ale Pactelor Regionale şi Parteneriatelor Locale pentru Ocupare şi Incluziune Socială; </w:t>
      </w:r>
    </w:p>
    <w:p w:rsidR="00D458FD" w:rsidRPr="00373221" w:rsidRDefault="00D458FD" w:rsidP="008B448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373221">
        <w:rPr>
          <w:rFonts w:ascii="Arial" w:hAnsi="Arial" w:cs="Arial"/>
          <w:sz w:val="24"/>
          <w:szCs w:val="24"/>
        </w:rPr>
        <w:t xml:space="preserve">. Universităţi acreditate, publice şi private. </w:t>
      </w:r>
    </w:p>
    <w:p w:rsidR="00D458FD" w:rsidRPr="008B448C" w:rsidRDefault="00D458FD" w:rsidP="008B448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D458FD" w:rsidRPr="008B448C" w:rsidRDefault="00D458FD" w:rsidP="008B448C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B448C">
        <w:rPr>
          <w:rFonts w:ascii="Arial" w:hAnsi="Arial" w:cs="Arial"/>
          <w:b/>
          <w:bCs/>
          <w:sz w:val="24"/>
          <w:szCs w:val="24"/>
        </w:rPr>
        <w:t>Conditii specifice</w:t>
      </w:r>
    </w:p>
    <w:p w:rsidR="00D458FD" w:rsidRPr="008B448C" w:rsidRDefault="00D458FD" w:rsidP="008B448C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B448C">
        <w:rPr>
          <w:rFonts w:ascii="Arial" w:hAnsi="Arial" w:cs="Arial"/>
          <w:sz w:val="24"/>
          <w:szCs w:val="24"/>
        </w:rPr>
        <w:t>Activitate relevanta, dovedita de fisa partenerului, semnata si stampilata de reprezentantul legal al institutiei, in domeniul promovarii drepturilor si participarii grupurilor vulnerabile</w:t>
      </w:r>
      <w:r>
        <w:rPr>
          <w:rFonts w:ascii="Arial" w:hAnsi="Arial" w:cs="Arial"/>
          <w:sz w:val="24"/>
          <w:szCs w:val="24"/>
        </w:rPr>
        <w:t xml:space="preserve"> la educatie</w:t>
      </w:r>
      <w:r w:rsidRPr="008B448C">
        <w:rPr>
          <w:rFonts w:ascii="Arial" w:hAnsi="Arial" w:cs="Arial"/>
          <w:sz w:val="24"/>
          <w:szCs w:val="24"/>
        </w:rPr>
        <w:t>;</w:t>
      </w:r>
    </w:p>
    <w:p w:rsidR="00D458FD" w:rsidRPr="008B448C" w:rsidRDefault="00D458FD" w:rsidP="008B448C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B448C">
        <w:rPr>
          <w:rFonts w:ascii="Arial" w:hAnsi="Arial" w:cs="Arial"/>
          <w:sz w:val="24"/>
          <w:szCs w:val="24"/>
        </w:rPr>
        <w:t xml:space="preserve">Posibilitatea desfasurarii legale a activitatilor relevante pentru specificul </w:t>
      </w:r>
      <w:r>
        <w:rPr>
          <w:rFonts w:ascii="Arial" w:hAnsi="Arial" w:cs="Arial"/>
          <w:sz w:val="24"/>
          <w:szCs w:val="24"/>
        </w:rPr>
        <w:t>Programullui Sinergii pentru Viitor component Local</w:t>
      </w:r>
      <w:r w:rsidRPr="008B448C">
        <w:rPr>
          <w:rFonts w:ascii="Arial" w:hAnsi="Arial" w:cs="Arial"/>
          <w:i/>
          <w:iCs/>
          <w:sz w:val="24"/>
          <w:szCs w:val="24"/>
        </w:rPr>
        <w:t xml:space="preserve">, </w:t>
      </w:r>
      <w:r w:rsidRPr="008B448C">
        <w:rPr>
          <w:rFonts w:ascii="Arial" w:hAnsi="Arial" w:cs="Arial"/>
          <w:sz w:val="24"/>
          <w:szCs w:val="24"/>
        </w:rPr>
        <w:t xml:space="preserve"> certificate de fisa partenerului, semnata si stampilata de reprezentantul legal;</w:t>
      </w:r>
    </w:p>
    <w:p w:rsidR="00D458FD" w:rsidRPr="008B448C" w:rsidRDefault="00D458FD" w:rsidP="008B448C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B448C">
        <w:rPr>
          <w:rFonts w:ascii="Arial" w:hAnsi="Arial" w:cs="Arial"/>
          <w:sz w:val="24"/>
          <w:szCs w:val="24"/>
        </w:rPr>
        <w:t>Declaratia pe propria raspundere ca indeplineste conditiile de eligibilitate pre</w:t>
      </w:r>
      <w:r>
        <w:rPr>
          <w:rFonts w:ascii="Arial" w:hAnsi="Arial" w:cs="Arial"/>
          <w:sz w:val="24"/>
          <w:szCs w:val="24"/>
        </w:rPr>
        <w:t>vazute de Ghidul solicitantului</w:t>
      </w:r>
    </w:p>
    <w:p w:rsidR="00D458FD" w:rsidRPr="008B448C" w:rsidRDefault="00D458FD" w:rsidP="008B448C">
      <w:pPr>
        <w:pStyle w:val="Heading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8B448C">
        <w:rPr>
          <w:rFonts w:ascii="Arial" w:hAnsi="Arial" w:cs="Arial"/>
          <w:b w:val="0"/>
          <w:bCs w:val="0"/>
          <w:sz w:val="24"/>
          <w:szCs w:val="24"/>
        </w:rPr>
        <w:t xml:space="preserve">Organizatiile interesate de acest parteneriat, vor depune completate, semnate si stampilate Fisa Partenerului şi Scrisoarea de intentie la sediul Primariei </w:t>
      </w:r>
      <w:r>
        <w:rPr>
          <w:rFonts w:ascii="Arial" w:hAnsi="Arial" w:cs="Arial"/>
          <w:b w:val="0"/>
          <w:bCs w:val="0"/>
          <w:sz w:val="24"/>
          <w:szCs w:val="24"/>
        </w:rPr>
        <w:t>comunei Giulvaz</w:t>
      </w:r>
      <w:r w:rsidRPr="008B448C">
        <w:rPr>
          <w:rFonts w:ascii="Arial" w:hAnsi="Arial" w:cs="Arial"/>
          <w:b w:val="0"/>
          <w:bCs w:val="0"/>
          <w:spacing w:val="-15"/>
          <w:sz w:val="24"/>
          <w:szCs w:val="24"/>
        </w:rPr>
        <w:t>,</w:t>
      </w:r>
      <w:r>
        <w:rPr>
          <w:rFonts w:ascii="Arial" w:hAnsi="Arial" w:cs="Arial"/>
          <w:b w:val="0"/>
          <w:bCs w:val="0"/>
          <w:spacing w:val="-15"/>
          <w:sz w:val="24"/>
          <w:szCs w:val="24"/>
        </w:rPr>
        <w:t xml:space="preserve"> nr.172 , </w:t>
      </w:r>
      <w:r w:rsidRPr="008B448C">
        <w:rPr>
          <w:rFonts w:ascii="Arial" w:hAnsi="Arial" w:cs="Arial"/>
          <w:b w:val="0"/>
          <w:bCs w:val="0"/>
          <w:spacing w:val="-15"/>
          <w:sz w:val="24"/>
          <w:szCs w:val="24"/>
        </w:rPr>
        <w:t xml:space="preserve"> jud. </w:t>
      </w:r>
      <w:r>
        <w:rPr>
          <w:rFonts w:ascii="Arial" w:hAnsi="Arial" w:cs="Arial"/>
          <w:b w:val="0"/>
          <w:bCs w:val="0"/>
          <w:spacing w:val="-15"/>
          <w:sz w:val="24"/>
          <w:szCs w:val="24"/>
        </w:rPr>
        <w:t>Timis</w:t>
      </w:r>
      <w:r w:rsidRPr="008B448C">
        <w:rPr>
          <w:rFonts w:ascii="Arial" w:hAnsi="Arial" w:cs="Arial"/>
          <w:b w:val="0"/>
          <w:bCs w:val="0"/>
          <w:spacing w:val="-15"/>
          <w:sz w:val="24"/>
          <w:szCs w:val="24"/>
        </w:rPr>
        <w:t xml:space="preserve">, </w:t>
      </w:r>
      <w:r w:rsidRPr="008B448C">
        <w:rPr>
          <w:rFonts w:ascii="Arial" w:hAnsi="Arial" w:cs="Arial"/>
          <w:b w:val="0"/>
          <w:bCs w:val="0"/>
          <w:sz w:val="24"/>
          <w:szCs w:val="24"/>
        </w:rPr>
        <w:t>sau prin fax la nr</w:t>
      </w:r>
      <w:r w:rsidRPr="008B448C">
        <w:rPr>
          <w:rFonts w:ascii="Arial" w:hAnsi="Arial" w:cs="Arial"/>
          <w:b w:val="0"/>
          <w:bCs w:val="0"/>
          <w:color w:val="51A1D3"/>
          <w:spacing w:val="-15"/>
          <w:sz w:val="24"/>
          <w:szCs w:val="24"/>
        </w:rPr>
        <w:t xml:space="preserve"> </w:t>
      </w:r>
      <w:r w:rsidRPr="008B448C">
        <w:rPr>
          <w:rFonts w:ascii="Arial" w:hAnsi="Arial" w:cs="Arial"/>
          <w:b w:val="0"/>
          <w:bCs w:val="0"/>
          <w:spacing w:val="-15"/>
          <w:sz w:val="24"/>
          <w:szCs w:val="24"/>
        </w:rPr>
        <w:t>.</w:t>
      </w:r>
      <w:r>
        <w:rPr>
          <w:rFonts w:ascii="Arial" w:hAnsi="Arial" w:cs="Arial"/>
          <w:b w:val="0"/>
          <w:bCs w:val="0"/>
          <w:spacing w:val="-15"/>
          <w:sz w:val="24"/>
          <w:szCs w:val="24"/>
        </w:rPr>
        <w:t>0256416543</w:t>
      </w:r>
      <w:r w:rsidRPr="008B448C">
        <w:rPr>
          <w:rFonts w:ascii="Arial" w:hAnsi="Arial" w:cs="Arial"/>
          <w:b w:val="0"/>
          <w:bCs w:val="0"/>
          <w:sz w:val="24"/>
          <w:szCs w:val="24"/>
        </w:rPr>
        <w:t xml:space="preserve"> pana la data de </w:t>
      </w:r>
      <w:r>
        <w:rPr>
          <w:rFonts w:ascii="Arial" w:hAnsi="Arial" w:cs="Arial"/>
          <w:b w:val="0"/>
          <w:bCs w:val="0"/>
          <w:sz w:val="24"/>
          <w:szCs w:val="24"/>
        </w:rPr>
        <w:t>17.02.2014</w:t>
      </w:r>
      <w:r w:rsidRPr="008B448C">
        <w:rPr>
          <w:rFonts w:ascii="Arial" w:hAnsi="Arial" w:cs="Arial"/>
          <w:b w:val="0"/>
          <w:bCs w:val="0"/>
          <w:sz w:val="24"/>
          <w:szCs w:val="24"/>
        </w:rPr>
        <w:t>, ora 14.00., cu menţiunea: “Pentru selectia de par</w:t>
      </w:r>
      <w:r>
        <w:rPr>
          <w:rFonts w:ascii="Arial" w:hAnsi="Arial" w:cs="Arial"/>
          <w:b w:val="0"/>
          <w:bCs w:val="0"/>
          <w:sz w:val="24"/>
          <w:szCs w:val="24"/>
        </w:rPr>
        <w:t>teneri pentru programul SINERGII PENTRU VIITOR</w:t>
      </w:r>
      <w:r w:rsidRPr="008B448C">
        <w:rPr>
          <w:rFonts w:ascii="Arial" w:hAnsi="Arial" w:cs="Arial"/>
          <w:b w:val="0"/>
          <w:bCs w:val="0"/>
          <w:sz w:val="24"/>
          <w:szCs w:val="24"/>
        </w:rPr>
        <w:t>”.</w:t>
      </w:r>
      <w:r w:rsidRPr="008B448C">
        <w:rPr>
          <w:rFonts w:ascii="Arial" w:hAnsi="Arial" w:cs="Arial"/>
          <w:b w:val="0"/>
          <w:bCs w:val="0"/>
          <w:spacing w:val="-15"/>
          <w:sz w:val="24"/>
          <w:szCs w:val="24"/>
        </w:rPr>
        <w:t xml:space="preserve"> </w:t>
      </w:r>
    </w:p>
    <w:p w:rsidR="00D458FD" w:rsidRPr="008B448C" w:rsidRDefault="00D458FD" w:rsidP="008B448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D458FD" w:rsidRPr="008B448C" w:rsidRDefault="00D458FD" w:rsidP="008B448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B448C">
        <w:rPr>
          <w:rFonts w:ascii="Arial" w:hAnsi="Arial" w:cs="Arial"/>
          <w:sz w:val="24"/>
          <w:szCs w:val="24"/>
        </w:rPr>
        <w:t xml:space="preserve">Propunerile de parteneriat eligibile vor fi selectate si aprobate in ordinea primirii lor. Partenerii selectaţi vor fi contactati direct, la datele de contact furnizate in fisa partenerului. Lista finala a partenerilor selectati va fi publicata pe site-ul Primariei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comunei Giulvaz, www.primariagiulvaz.ro.</w:t>
      </w:r>
    </w:p>
    <w:p w:rsidR="00D458FD" w:rsidRPr="008B448C" w:rsidRDefault="00D458FD" w:rsidP="008B448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D458FD" w:rsidRPr="008B448C" w:rsidRDefault="00D458FD" w:rsidP="008B448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sectPr w:rsidR="00D458FD" w:rsidRPr="008B448C" w:rsidSect="00AE26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9A3CBC"/>
    <w:multiLevelType w:val="hybridMultilevel"/>
    <w:tmpl w:val="63CC1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40FA6B17"/>
    <w:multiLevelType w:val="hybridMultilevel"/>
    <w:tmpl w:val="41283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31AE"/>
    <w:rsid w:val="000023DB"/>
    <w:rsid w:val="000479A5"/>
    <w:rsid w:val="000648EA"/>
    <w:rsid w:val="000747E2"/>
    <w:rsid w:val="000F6A73"/>
    <w:rsid w:val="00197992"/>
    <w:rsid w:val="001B0D6C"/>
    <w:rsid w:val="001C1B15"/>
    <w:rsid w:val="001C71BC"/>
    <w:rsid w:val="002D5268"/>
    <w:rsid w:val="00356C63"/>
    <w:rsid w:val="00373221"/>
    <w:rsid w:val="004531AE"/>
    <w:rsid w:val="00637A6F"/>
    <w:rsid w:val="00780CA2"/>
    <w:rsid w:val="008B448C"/>
    <w:rsid w:val="00903FAD"/>
    <w:rsid w:val="009E3273"/>
    <w:rsid w:val="00A35E97"/>
    <w:rsid w:val="00A36204"/>
    <w:rsid w:val="00AE26BB"/>
    <w:rsid w:val="00C63095"/>
    <w:rsid w:val="00D458FD"/>
    <w:rsid w:val="00D50929"/>
    <w:rsid w:val="00E76D6D"/>
    <w:rsid w:val="00EB53B6"/>
    <w:rsid w:val="00EC12C5"/>
    <w:rsid w:val="00F20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268"/>
    <w:pPr>
      <w:spacing w:after="200" w:line="276" w:lineRule="auto"/>
    </w:pPr>
    <w:rPr>
      <w:rFonts w:cs="Calibri"/>
    </w:rPr>
  </w:style>
  <w:style w:type="paragraph" w:styleId="Heading2">
    <w:name w:val="heading 2"/>
    <w:basedOn w:val="Normal"/>
    <w:link w:val="Heading2Char"/>
    <w:uiPriority w:val="99"/>
    <w:qFormat/>
    <w:rsid w:val="00A3620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o-RO" w:eastAsia="ro-RO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A36204"/>
    <w:rPr>
      <w:rFonts w:ascii="Times New Roman" w:hAnsi="Times New Roman" w:cs="Times New Roman"/>
      <w:b/>
      <w:bCs/>
      <w:sz w:val="36"/>
      <w:szCs w:val="36"/>
      <w:lang w:val="ro-RO" w:eastAsia="ro-RO"/>
    </w:rPr>
  </w:style>
  <w:style w:type="character" w:styleId="Hyperlink">
    <w:name w:val="Hyperlink"/>
    <w:basedOn w:val="DefaultParagraphFont"/>
    <w:uiPriority w:val="99"/>
    <w:rsid w:val="004531AE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4531A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730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73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730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73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frds.ro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2</Pages>
  <Words>460</Words>
  <Characters>2626</Characters>
  <Application>Microsoft Office Outlook</Application>
  <DocSecurity>0</DocSecurity>
  <Lines>0</Lines>
  <Paragraphs>0</Paragraphs>
  <ScaleCrop>false</ScaleCrop>
  <Company>&lt;arabianhorse&gt;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C.G.</cp:lastModifiedBy>
  <cp:revision>3</cp:revision>
  <dcterms:created xsi:type="dcterms:W3CDTF">2014-02-10T05:59:00Z</dcterms:created>
  <dcterms:modified xsi:type="dcterms:W3CDTF">2014-02-13T07:57:00Z</dcterms:modified>
</cp:coreProperties>
</file>